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imes New Roman" w:hAnsi="Times New Roman" w:eastAsia="黑体" w:cs="Times New Roman"/>
          <w:sz w:val="28"/>
          <w:szCs w:val="28"/>
          <w:lang w:val="en-US" w:eastAsia="zh-CN"/>
        </w:rPr>
      </w:pPr>
      <w:bookmarkStart w:id="0" w:name="_GoBack"/>
      <w:bookmarkEnd w:id="0"/>
      <w:r>
        <w:rPr>
          <w:rFonts w:hint="default" w:ascii="Times New Roman" w:hAnsi="Times New Roman" w:eastAsia="黑体" w:cs="Times New Roman"/>
          <w:sz w:val="28"/>
          <w:szCs w:val="28"/>
        </w:rPr>
        <w:t>附件</w:t>
      </w:r>
      <w:r>
        <w:rPr>
          <w:rFonts w:hint="eastAsia" w:ascii="Times New Roman" w:hAnsi="Times New Roman" w:eastAsia="黑体" w:cs="Times New Roman"/>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团课宣讲工作说明</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default" w:ascii="Times New Roman" w:hAnsi="Times New Roman" w:eastAsia="方正小标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为加强基层组织工作效果，提高团课质量，各村、社区团支部的4次团课在</w:t>
      </w:r>
      <w:r>
        <w:rPr>
          <w:rFonts w:hint="default" w:ascii="Times New Roman" w:hAnsi="Times New Roman" w:eastAsia="仿宋_GB2312" w:cs="Times New Roman"/>
          <w:sz w:val="28"/>
          <w:szCs w:val="28"/>
          <w:lang w:eastAsia="zh-CN"/>
        </w:rPr>
        <w:t>街乡</w:t>
      </w:r>
      <w:r>
        <w:rPr>
          <w:rFonts w:hint="default" w:ascii="Times New Roman" w:hAnsi="Times New Roman" w:eastAsia="仿宋_GB2312" w:cs="Times New Roman"/>
          <w:sz w:val="28"/>
          <w:szCs w:val="28"/>
        </w:rPr>
        <w:t>团（工）委集中组织开展，由市、区、</w:t>
      </w:r>
      <w:r>
        <w:rPr>
          <w:rFonts w:hint="default" w:ascii="Times New Roman" w:hAnsi="Times New Roman" w:eastAsia="仿宋_GB2312" w:cs="Times New Roman"/>
          <w:sz w:val="28"/>
          <w:szCs w:val="28"/>
          <w:lang w:eastAsia="zh-CN"/>
        </w:rPr>
        <w:t>街乡</w:t>
      </w:r>
      <w:r>
        <w:rPr>
          <w:rFonts w:hint="default" w:ascii="Times New Roman" w:hAnsi="Times New Roman" w:eastAsia="仿宋_GB2312" w:cs="Times New Roman"/>
          <w:sz w:val="28"/>
          <w:szCs w:val="28"/>
        </w:rPr>
        <w:t>三级团组织共同落实，4次团课学习包括：1次团市委组织的宣讲、1次市区驻点干部宣讲、1次团区委组织的宣讲和1次</w:t>
      </w:r>
      <w:r>
        <w:rPr>
          <w:rFonts w:hint="default" w:ascii="Times New Roman" w:hAnsi="Times New Roman" w:eastAsia="仿宋_GB2312" w:cs="Times New Roman"/>
          <w:sz w:val="28"/>
          <w:szCs w:val="28"/>
          <w:lang w:eastAsia="zh-CN"/>
        </w:rPr>
        <w:t>街乡</w:t>
      </w:r>
      <w:r>
        <w:rPr>
          <w:rFonts w:hint="default" w:ascii="Times New Roman" w:hAnsi="Times New Roman" w:eastAsia="仿宋_GB2312" w:cs="Times New Roman"/>
          <w:sz w:val="28"/>
          <w:szCs w:val="28"/>
        </w:rPr>
        <w:t>自主安排的团课。通过宣讲和团课学习，带领团干部和团员青年将学习宣传贯彻习近平新时代中国特色社会主义思想和党的十九大精神持续引向深入。具体工作安排如下：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（一）团市委组织的宣讲工作安排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由北京青年榜样宣讲团和志愿服务宣讲团组成团课宣讲工作团队。1名北京青年榜样宣讲员和2名志愿服务宣讲团宣讲员组成一组，对接约6个街乡开展宣讲。</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主责单位：团市委宣传部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（二）市区驻点干部宣讲工作安排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参照“不忘初心 牢记使命”北京共青团团干部宣讲工作开展市区驻点干部团课宣讲工作，具体工作落实参见专项工作方案。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主责单位：团市委宣传部、团区委</w:t>
      </w:r>
      <w:r>
        <w:rPr>
          <w:rFonts w:hint="eastAsia" w:ascii="Times New Roman" w:hAnsi="Times New Roman" w:eastAsia="仿宋_GB2312" w:cs="Times New Roman"/>
          <w:sz w:val="28"/>
          <w:szCs w:val="28"/>
          <w:lang w:eastAsia="zh-CN"/>
        </w:rPr>
        <w:t>全媒体宣传部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（三）团区委组织的宣讲工作安排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各团区委负责，组织本区青年榜样宣讲团到各</w:t>
      </w:r>
      <w:r>
        <w:rPr>
          <w:rFonts w:hint="default" w:ascii="Times New Roman" w:hAnsi="Times New Roman" w:eastAsia="仿宋_GB2312" w:cs="Times New Roman"/>
          <w:sz w:val="28"/>
          <w:szCs w:val="28"/>
          <w:lang w:eastAsia="zh-CN"/>
        </w:rPr>
        <w:t>街乡</w:t>
      </w:r>
      <w:r>
        <w:rPr>
          <w:rFonts w:hint="default" w:ascii="Times New Roman" w:hAnsi="Times New Roman" w:eastAsia="仿宋_GB2312" w:cs="Times New Roman"/>
          <w:sz w:val="28"/>
          <w:szCs w:val="28"/>
        </w:rPr>
        <w:t>进行团课宣讲。</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主责单位：团区委</w:t>
      </w:r>
      <w:r>
        <w:rPr>
          <w:rFonts w:hint="eastAsia" w:ascii="Times New Roman" w:hAnsi="Times New Roman" w:eastAsia="仿宋_GB2312" w:cs="Times New Roman"/>
          <w:sz w:val="28"/>
          <w:szCs w:val="28"/>
          <w:lang w:eastAsia="zh-CN"/>
        </w:rPr>
        <w:t>全媒体宣传部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（四）</w:t>
      </w:r>
      <w:r>
        <w:rPr>
          <w:rFonts w:hint="default" w:ascii="Times New Roman" w:hAnsi="Times New Roman" w:eastAsia="楷体_GB2312" w:cs="Times New Roman"/>
          <w:sz w:val="28"/>
          <w:szCs w:val="28"/>
          <w:lang w:eastAsia="zh-CN"/>
        </w:rPr>
        <w:t>街乡</w:t>
      </w:r>
      <w:r>
        <w:rPr>
          <w:rFonts w:hint="default" w:ascii="Times New Roman" w:hAnsi="Times New Roman" w:eastAsia="楷体_GB2312" w:cs="Times New Roman"/>
          <w:sz w:val="28"/>
          <w:szCs w:val="28"/>
        </w:rPr>
        <w:t>自主安排的团课工作安排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由各</w:t>
      </w:r>
      <w:r>
        <w:rPr>
          <w:rFonts w:hint="default" w:ascii="Times New Roman" w:hAnsi="Times New Roman" w:eastAsia="仿宋_GB2312" w:cs="Times New Roman"/>
          <w:sz w:val="28"/>
          <w:szCs w:val="28"/>
          <w:lang w:eastAsia="zh-CN"/>
        </w:rPr>
        <w:t>街乡</w:t>
      </w:r>
      <w:r>
        <w:rPr>
          <w:rFonts w:hint="default" w:ascii="Times New Roman" w:hAnsi="Times New Roman" w:eastAsia="仿宋_GB2312" w:cs="Times New Roman"/>
          <w:sz w:val="28"/>
          <w:szCs w:val="28"/>
        </w:rPr>
        <w:t>团（工）委负责组织一次团课，重点放在学原著、读原文，并组织讨论。如《习近平关于青少年和共青团工作论述摘编》、《习近平的七年知青岁月》、党代会、团代会工作报告等。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lang w:val="en-US" w:eastAsia="zh-CN"/>
        </w:rPr>
      </w:pPr>
      <w:r>
        <w:rPr>
          <w:rFonts w:hint="default" w:ascii="Times New Roman" w:hAnsi="Times New Roman" w:eastAsia="仿宋_GB2312" w:cs="Times New Roman"/>
          <w:sz w:val="28"/>
          <w:szCs w:val="28"/>
        </w:rPr>
        <w:t>主责单位：各</w:t>
      </w:r>
      <w:r>
        <w:rPr>
          <w:rFonts w:hint="default" w:ascii="Times New Roman" w:hAnsi="Times New Roman" w:eastAsia="仿宋_GB2312" w:cs="Times New Roman"/>
          <w:sz w:val="28"/>
          <w:szCs w:val="28"/>
          <w:lang w:eastAsia="zh-CN"/>
        </w:rPr>
        <w:t>街乡</w:t>
      </w:r>
      <w:r>
        <w:rPr>
          <w:rFonts w:hint="default" w:ascii="Times New Roman" w:hAnsi="Times New Roman" w:eastAsia="仿宋_GB2312" w:cs="Times New Roman"/>
          <w:sz w:val="28"/>
          <w:szCs w:val="28"/>
        </w:rPr>
        <w:t>团（工）委</w:t>
      </w:r>
    </w:p>
    <w:sectPr>
      <w:footerReference r:id="rId3" w:type="default"/>
      <w:pgSz w:w="11906" w:h="16838"/>
      <w:pgMar w:top="1928" w:right="1587" w:bottom="1928" w:left="1587"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9049E342-D209-46B4-9165-61EF8C401DB8}"/>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D74B3E4F-0832-4695-B079-6BE28999A79D}"/>
  </w:font>
  <w:font w:name="楷体_GB2312">
    <w:panose1 w:val="02010609030101010101"/>
    <w:charset w:val="86"/>
    <w:family w:val="modern"/>
    <w:pitch w:val="default"/>
    <w:sig w:usb0="00000001" w:usb1="080E0000" w:usb2="00000000" w:usb3="00000000" w:csb0="00040000" w:csb1="00000000"/>
    <w:embedRegular r:id="rId3" w:fontKey="{D2017285-2112-407C-84E0-8C3DE0068E29}"/>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41006"/>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2F"/>
    <w:rsid w:val="0002301D"/>
    <w:rsid w:val="000279F6"/>
    <w:rsid w:val="00063762"/>
    <w:rsid w:val="0008051E"/>
    <w:rsid w:val="00081A5C"/>
    <w:rsid w:val="000831FB"/>
    <w:rsid w:val="00085001"/>
    <w:rsid w:val="000900BD"/>
    <w:rsid w:val="00090DEA"/>
    <w:rsid w:val="000B30B0"/>
    <w:rsid w:val="000C17E2"/>
    <w:rsid w:val="000D357A"/>
    <w:rsid w:val="000D65BE"/>
    <w:rsid w:val="000D7352"/>
    <w:rsid w:val="000E6FA4"/>
    <w:rsid w:val="00142DAC"/>
    <w:rsid w:val="00145530"/>
    <w:rsid w:val="001569F9"/>
    <w:rsid w:val="00165BBD"/>
    <w:rsid w:val="00182E80"/>
    <w:rsid w:val="001B12F3"/>
    <w:rsid w:val="001B52B1"/>
    <w:rsid w:val="001C2D24"/>
    <w:rsid w:val="001D7240"/>
    <w:rsid w:val="00207058"/>
    <w:rsid w:val="00207C2C"/>
    <w:rsid w:val="0021512E"/>
    <w:rsid w:val="0021514F"/>
    <w:rsid w:val="00217244"/>
    <w:rsid w:val="00241CA7"/>
    <w:rsid w:val="002547BE"/>
    <w:rsid w:val="00275FED"/>
    <w:rsid w:val="002818C7"/>
    <w:rsid w:val="00286F23"/>
    <w:rsid w:val="0029623C"/>
    <w:rsid w:val="002A7082"/>
    <w:rsid w:val="002B75E7"/>
    <w:rsid w:val="002C2607"/>
    <w:rsid w:val="003013CE"/>
    <w:rsid w:val="00304712"/>
    <w:rsid w:val="00317B4D"/>
    <w:rsid w:val="00324805"/>
    <w:rsid w:val="00363018"/>
    <w:rsid w:val="00384EA0"/>
    <w:rsid w:val="003A0940"/>
    <w:rsid w:val="003A0B0A"/>
    <w:rsid w:val="003D5683"/>
    <w:rsid w:val="003D5B70"/>
    <w:rsid w:val="003E07A8"/>
    <w:rsid w:val="0049151E"/>
    <w:rsid w:val="00492D19"/>
    <w:rsid w:val="004A1FC4"/>
    <w:rsid w:val="004B4693"/>
    <w:rsid w:val="004C0B0A"/>
    <w:rsid w:val="004F4E42"/>
    <w:rsid w:val="004F5BA6"/>
    <w:rsid w:val="005021A7"/>
    <w:rsid w:val="005119D1"/>
    <w:rsid w:val="005153CF"/>
    <w:rsid w:val="00553C9E"/>
    <w:rsid w:val="005609D3"/>
    <w:rsid w:val="005656B0"/>
    <w:rsid w:val="0056648E"/>
    <w:rsid w:val="00575B9A"/>
    <w:rsid w:val="00596A86"/>
    <w:rsid w:val="00634800"/>
    <w:rsid w:val="00643980"/>
    <w:rsid w:val="00645AFF"/>
    <w:rsid w:val="00645CC6"/>
    <w:rsid w:val="006601AF"/>
    <w:rsid w:val="00664533"/>
    <w:rsid w:val="006766B4"/>
    <w:rsid w:val="00696805"/>
    <w:rsid w:val="006A2923"/>
    <w:rsid w:val="006E566F"/>
    <w:rsid w:val="007164D1"/>
    <w:rsid w:val="00726FD0"/>
    <w:rsid w:val="00740DD6"/>
    <w:rsid w:val="00770F71"/>
    <w:rsid w:val="0078520E"/>
    <w:rsid w:val="007B63E6"/>
    <w:rsid w:val="007C74F0"/>
    <w:rsid w:val="007D6EA3"/>
    <w:rsid w:val="007F0DB1"/>
    <w:rsid w:val="008020C1"/>
    <w:rsid w:val="00815ABC"/>
    <w:rsid w:val="00873DF6"/>
    <w:rsid w:val="0087564E"/>
    <w:rsid w:val="00886F43"/>
    <w:rsid w:val="008C1E8C"/>
    <w:rsid w:val="008E24C1"/>
    <w:rsid w:val="008E5DDE"/>
    <w:rsid w:val="008F260B"/>
    <w:rsid w:val="008F61A2"/>
    <w:rsid w:val="0093203C"/>
    <w:rsid w:val="009345C7"/>
    <w:rsid w:val="009450EA"/>
    <w:rsid w:val="009A0936"/>
    <w:rsid w:val="009A5F90"/>
    <w:rsid w:val="009D747A"/>
    <w:rsid w:val="00A27DC0"/>
    <w:rsid w:val="00A321A6"/>
    <w:rsid w:val="00A41EB7"/>
    <w:rsid w:val="00A4563B"/>
    <w:rsid w:val="00AD1894"/>
    <w:rsid w:val="00AF0597"/>
    <w:rsid w:val="00B051D0"/>
    <w:rsid w:val="00B0616F"/>
    <w:rsid w:val="00B14015"/>
    <w:rsid w:val="00B16823"/>
    <w:rsid w:val="00B4441A"/>
    <w:rsid w:val="00B44DF7"/>
    <w:rsid w:val="00B479AE"/>
    <w:rsid w:val="00B5697E"/>
    <w:rsid w:val="00B814F8"/>
    <w:rsid w:val="00B96C99"/>
    <w:rsid w:val="00B97C6D"/>
    <w:rsid w:val="00BA3E15"/>
    <w:rsid w:val="00BB7F3D"/>
    <w:rsid w:val="00BC3755"/>
    <w:rsid w:val="00BE09F1"/>
    <w:rsid w:val="00C133E7"/>
    <w:rsid w:val="00C241F3"/>
    <w:rsid w:val="00C352E9"/>
    <w:rsid w:val="00C656B8"/>
    <w:rsid w:val="00C66CB5"/>
    <w:rsid w:val="00C83022"/>
    <w:rsid w:val="00CA4C56"/>
    <w:rsid w:val="00CD40E3"/>
    <w:rsid w:val="00CF1EFD"/>
    <w:rsid w:val="00CF4672"/>
    <w:rsid w:val="00D37301"/>
    <w:rsid w:val="00D50CB7"/>
    <w:rsid w:val="00D7194A"/>
    <w:rsid w:val="00D72068"/>
    <w:rsid w:val="00D7482F"/>
    <w:rsid w:val="00DB3B19"/>
    <w:rsid w:val="00DD5F4F"/>
    <w:rsid w:val="00E00C59"/>
    <w:rsid w:val="00E20FA3"/>
    <w:rsid w:val="00E31B4F"/>
    <w:rsid w:val="00E47FCD"/>
    <w:rsid w:val="00E639D7"/>
    <w:rsid w:val="00E91D53"/>
    <w:rsid w:val="00E964B5"/>
    <w:rsid w:val="00EA0282"/>
    <w:rsid w:val="00EA1837"/>
    <w:rsid w:val="00EA443C"/>
    <w:rsid w:val="00EC61AC"/>
    <w:rsid w:val="00ED6A1E"/>
    <w:rsid w:val="00EE30C1"/>
    <w:rsid w:val="00F16183"/>
    <w:rsid w:val="00F41723"/>
    <w:rsid w:val="00F555E9"/>
    <w:rsid w:val="00F61684"/>
    <w:rsid w:val="00F74A08"/>
    <w:rsid w:val="00F91D6A"/>
    <w:rsid w:val="00FB2E61"/>
    <w:rsid w:val="00FC2C60"/>
    <w:rsid w:val="00FC2F66"/>
    <w:rsid w:val="00FD3D42"/>
    <w:rsid w:val="00FD6A38"/>
    <w:rsid w:val="034F5477"/>
    <w:rsid w:val="0AFB4075"/>
    <w:rsid w:val="0B9E2718"/>
    <w:rsid w:val="0F47050B"/>
    <w:rsid w:val="105B3BB4"/>
    <w:rsid w:val="1292709E"/>
    <w:rsid w:val="175D76A8"/>
    <w:rsid w:val="1CA55A75"/>
    <w:rsid w:val="26835E45"/>
    <w:rsid w:val="3BE931D5"/>
    <w:rsid w:val="3D810C30"/>
    <w:rsid w:val="46315343"/>
    <w:rsid w:val="4B6A01B0"/>
    <w:rsid w:val="61C4403B"/>
    <w:rsid w:val="66CC58B6"/>
    <w:rsid w:val="673C3A8F"/>
    <w:rsid w:val="6BD368E3"/>
    <w:rsid w:val="6C1B14F2"/>
    <w:rsid w:val="7998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after="330" w:afterLines="0" w:line="578" w:lineRule="auto"/>
      <w:outlineLvl w:val="0"/>
    </w:pPr>
    <w:rPr>
      <w:b/>
      <w:bCs/>
      <w:kern w:val="44"/>
      <w:sz w:val="44"/>
      <w:szCs w:val="44"/>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rPr>
      <w:rFonts w:ascii="Times New Roman" w:hAnsi="Times New Roman"/>
      <w:sz w:val="28"/>
      <w:szCs w:val="2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428616-9B5D-47C6-9F64-32AACB7363C7}">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1729</Words>
  <Characters>9861</Characters>
  <Lines>82</Lines>
  <Paragraphs>23</Paragraphs>
  <TotalTime>4</TotalTime>
  <ScaleCrop>false</ScaleCrop>
  <LinksUpToDate>false</LinksUpToDate>
  <CharactersWithSpaces>11567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2018-05-16T03:52:00Z</dcterms:created>
  <dc:creator>lenovo</dc:creator>
  <cp:lastModifiedBy>〰</cp:lastModifiedBy>
  <cp:lastPrinted>2018-05-16T02:33:00Z</cp:lastPrinted>
  <dcterms:modified xsi:type="dcterms:W3CDTF">2018-05-28T08:40:08Z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