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B" w:rsidRPr="00514D4F" w:rsidRDefault="00E474DB" w:rsidP="00E474DB">
      <w:pPr>
        <w:widowControl/>
        <w:jc w:val="center"/>
        <w:rPr>
          <w:rFonts w:ascii="方正小标宋简体" w:eastAsia="方正小标宋简体" w:hAnsi="黑体"/>
          <w:sz w:val="40"/>
          <w:szCs w:val="40"/>
        </w:rPr>
      </w:pPr>
      <w:r w:rsidRPr="00514D4F">
        <w:rPr>
          <w:rFonts w:ascii="方正小标宋简体" w:eastAsia="方正小标宋简体" w:hAnsi="黑体" w:cs="方正小标宋简体" w:hint="eastAsia"/>
          <w:sz w:val="40"/>
          <w:szCs w:val="40"/>
        </w:rPr>
        <w:t>朝阳共青团</w:t>
      </w:r>
      <w:r>
        <w:rPr>
          <w:rFonts w:ascii="方正小标宋简体" w:eastAsia="方正小标宋简体" w:hAnsi="黑体" w:cs="方正小标宋简体"/>
          <w:sz w:val="40"/>
          <w:szCs w:val="40"/>
        </w:rPr>
        <w:t>201</w:t>
      </w:r>
      <w:r>
        <w:rPr>
          <w:rFonts w:ascii="方正小标宋简体" w:eastAsia="方正小标宋简体" w:hAnsi="黑体" w:cs="方正小标宋简体" w:hint="eastAsia"/>
          <w:sz w:val="40"/>
          <w:szCs w:val="40"/>
        </w:rPr>
        <w:t>8</w:t>
      </w:r>
      <w:r w:rsidRPr="00514D4F">
        <w:rPr>
          <w:rFonts w:ascii="方正小标宋简体" w:eastAsia="方正小标宋简体" w:hAnsi="黑体" w:cs="方正小标宋简体" w:hint="eastAsia"/>
          <w:sz w:val="40"/>
          <w:szCs w:val="40"/>
        </w:rPr>
        <w:t>年度基层团建经费</w:t>
      </w:r>
    </w:p>
    <w:p w:rsidR="00E474DB" w:rsidRPr="00514D4F" w:rsidRDefault="00E474DB" w:rsidP="00E474DB">
      <w:pPr>
        <w:spacing w:line="5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14D4F">
        <w:rPr>
          <w:rFonts w:ascii="方正小标宋简体" w:eastAsia="方正小标宋简体" w:hAnsi="黑体" w:cs="方正小标宋简体" w:hint="eastAsia"/>
          <w:sz w:val="40"/>
          <w:szCs w:val="40"/>
        </w:rPr>
        <w:t>项目申报工作方案</w:t>
      </w:r>
    </w:p>
    <w:p w:rsidR="00E474DB" w:rsidRPr="00514D4F" w:rsidRDefault="00E474DB" w:rsidP="00E474DB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E474DB" w:rsidRPr="00514D4F" w:rsidRDefault="00E474DB" w:rsidP="00E474D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14D4F">
        <w:rPr>
          <w:rFonts w:ascii="仿宋_GB2312" w:eastAsia="仿宋_GB2312" w:hAnsi="仿宋" w:cs="仿宋_GB2312" w:hint="eastAsia"/>
          <w:sz w:val="32"/>
          <w:szCs w:val="32"/>
        </w:rPr>
        <w:t>为深入贯彻落实</w:t>
      </w:r>
      <w:r w:rsidRPr="00514D4F">
        <w:rPr>
          <w:rFonts w:ascii="仿宋_GB2312" w:eastAsia="仿宋_GB2312" w:cs="仿宋_GB2312" w:hint="eastAsia"/>
          <w:sz w:val="32"/>
          <w:szCs w:val="32"/>
        </w:rPr>
        <w:t>《中共北京市朝阳区委印发</w:t>
      </w:r>
      <w:r w:rsidRPr="00514D4F">
        <w:rPr>
          <w:rFonts w:ascii="仿宋_GB2312" w:eastAsia="仿宋_GB2312" w:cs="仿宋_GB2312"/>
          <w:sz w:val="32"/>
          <w:szCs w:val="32"/>
        </w:rPr>
        <w:t>&lt;</w:t>
      </w:r>
      <w:r w:rsidRPr="00514D4F">
        <w:rPr>
          <w:rFonts w:ascii="仿宋_GB2312" w:eastAsia="仿宋_GB2312" w:cs="仿宋_GB2312" w:hint="eastAsia"/>
          <w:sz w:val="32"/>
          <w:szCs w:val="32"/>
        </w:rPr>
        <w:t>关于进一步加强新形势下全区党建带团建工作的意见</w:t>
      </w:r>
      <w:r w:rsidRPr="00514D4F">
        <w:rPr>
          <w:rFonts w:ascii="仿宋_GB2312" w:eastAsia="仿宋_GB2312" w:cs="仿宋_GB2312"/>
          <w:sz w:val="32"/>
          <w:szCs w:val="32"/>
        </w:rPr>
        <w:t>&gt;</w:t>
      </w:r>
      <w:r w:rsidRPr="00514D4F">
        <w:rPr>
          <w:rFonts w:ascii="仿宋_GB2312" w:eastAsia="仿宋_GB2312" w:cs="仿宋_GB2312" w:hint="eastAsia"/>
          <w:sz w:val="32"/>
          <w:szCs w:val="32"/>
        </w:rPr>
        <w:t>的通知》（京朝发〔</w:t>
      </w:r>
      <w:r w:rsidRPr="00514D4F">
        <w:rPr>
          <w:rFonts w:ascii="仿宋_GB2312" w:eastAsia="仿宋_GB2312" w:cs="仿宋_GB2312"/>
          <w:sz w:val="32"/>
          <w:szCs w:val="32"/>
        </w:rPr>
        <w:t>2012</w:t>
      </w:r>
      <w:r w:rsidRPr="00514D4F">
        <w:rPr>
          <w:rFonts w:ascii="仿宋_GB2312" w:eastAsia="仿宋_GB2312" w:cs="仿宋_GB2312" w:hint="eastAsia"/>
          <w:sz w:val="32"/>
          <w:szCs w:val="32"/>
        </w:rPr>
        <w:t>〕</w:t>
      </w:r>
      <w:r w:rsidRPr="00514D4F">
        <w:rPr>
          <w:rFonts w:ascii="仿宋_GB2312" w:eastAsia="仿宋_GB2312" w:cs="仿宋_GB2312"/>
          <w:sz w:val="32"/>
          <w:szCs w:val="32"/>
        </w:rPr>
        <w:t>3</w:t>
      </w:r>
      <w:r w:rsidRPr="00514D4F">
        <w:rPr>
          <w:rFonts w:ascii="仿宋_GB2312" w:eastAsia="仿宋_GB2312" w:cs="仿宋_GB2312" w:hint="eastAsia"/>
          <w:sz w:val="32"/>
          <w:szCs w:val="32"/>
        </w:rPr>
        <w:t>号）和《中共北京市朝阳区委组织部共青团北京市朝阳区委员会关于印发</w:t>
      </w:r>
      <w:r w:rsidRPr="00514D4F">
        <w:rPr>
          <w:rFonts w:ascii="仿宋_GB2312" w:eastAsia="仿宋_GB2312" w:cs="仿宋_GB2312"/>
          <w:sz w:val="32"/>
          <w:szCs w:val="32"/>
        </w:rPr>
        <w:t>&lt;</w:t>
      </w:r>
      <w:r w:rsidRPr="00514D4F">
        <w:rPr>
          <w:rFonts w:ascii="仿宋_GB2312" w:eastAsia="仿宋_GB2312" w:cs="仿宋_GB2312" w:hint="eastAsia"/>
          <w:sz w:val="32"/>
          <w:szCs w:val="32"/>
        </w:rPr>
        <w:t>关于进一步加强新形势下全区党建带团建工作的实施细则</w:t>
      </w:r>
      <w:r w:rsidRPr="00514D4F">
        <w:rPr>
          <w:rFonts w:ascii="仿宋_GB2312" w:eastAsia="仿宋_GB2312" w:cs="仿宋_GB2312"/>
          <w:sz w:val="32"/>
          <w:szCs w:val="32"/>
        </w:rPr>
        <w:t>&gt;</w:t>
      </w:r>
      <w:r w:rsidRPr="00514D4F">
        <w:rPr>
          <w:rFonts w:ascii="仿宋_GB2312" w:eastAsia="仿宋_GB2312" w:cs="仿宋_GB2312" w:hint="eastAsia"/>
          <w:sz w:val="32"/>
          <w:szCs w:val="32"/>
        </w:rPr>
        <w:t>的通知》（</w:t>
      </w:r>
      <w:proofErr w:type="gramStart"/>
      <w:r w:rsidRPr="00514D4F">
        <w:rPr>
          <w:rFonts w:ascii="仿宋_GB2312" w:eastAsia="仿宋_GB2312" w:cs="仿宋_GB2312" w:hint="eastAsia"/>
          <w:sz w:val="32"/>
          <w:szCs w:val="32"/>
        </w:rPr>
        <w:t>朝组通</w:t>
      </w:r>
      <w:proofErr w:type="gramEnd"/>
      <w:r w:rsidRPr="00514D4F">
        <w:rPr>
          <w:rFonts w:ascii="仿宋_GB2312" w:eastAsia="仿宋_GB2312" w:cs="仿宋_GB2312" w:hint="eastAsia"/>
          <w:sz w:val="32"/>
          <w:szCs w:val="32"/>
        </w:rPr>
        <w:t>〔</w:t>
      </w:r>
      <w:r w:rsidRPr="00514D4F">
        <w:rPr>
          <w:rFonts w:ascii="仿宋_GB2312" w:eastAsia="仿宋_GB2312" w:cs="仿宋_GB2312"/>
          <w:sz w:val="32"/>
          <w:szCs w:val="32"/>
        </w:rPr>
        <w:t>2012</w:t>
      </w:r>
      <w:r w:rsidRPr="00514D4F">
        <w:rPr>
          <w:rFonts w:ascii="仿宋_GB2312" w:eastAsia="仿宋_GB2312" w:cs="仿宋_GB2312" w:hint="eastAsia"/>
          <w:sz w:val="32"/>
          <w:szCs w:val="32"/>
        </w:rPr>
        <w:t>〕</w:t>
      </w:r>
      <w:r w:rsidRPr="00514D4F">
        <w:rPr>
          <w:rFonts w:ascii="仿宋_GB2312" w:eastAsia="仿宋_GB2312" w:cs="仿宋_GB2312"/>
          <w:sz w:val="32"/>
          <w:szCs w:val="32"/>
        </w:rPr>
        <w:t>12</w:t>
      </w:r>
      <w:r w:rsidRPr="00514D4F">
        <w:rPr>
          <w:rFonts w:ascii="仿宋_GB2312" w:eastAsia="仿宋_GB2312" w:cs="仿宋_GB2312" w:hint="eastAsia"/>
          <w:sz w:val="32"/>
          <w:szCs w:val="32"/>
        </w:rPr>
        <w:t>号）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，加大对基层的经费保障力度，团区委向区财政申请基层团建经费，用于</w:t>
      </w:r>
      <w:r>
        <w:rPr>
          <w:rFonts w:ascii="仿宋_GB2312" w:eastAsia="仿宋_GB2312" w:hAnsi="仿宋" w:cs="仿宋_GB2312" w:hint="eastAsia"/>
          <w:sz w:val="32"/>
          <w:szCs w:val="32"/>
        </w:rPr>
        <w:t>支持基层团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的工作。</w:t>
      </w:r>
      <w:r>
        <w:rPr>
          <w:rFonts w:ascii="仿宋_GB2312" w:eastAsia="仿宋_GB2312" w:hAnsi="仿宋" w:cs="仿宋_GB2312" w:hint="eastAsia"/>
          <w:sz w:val="32"/>
          <w:szCs w:val="32"/>
        </w:rPr>
        <w:t>团区委直属的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青工、非</w:t>
      </w:r>
      <w:proofErr w:type="gramStart"/>
      <w:r w:rsidRPr="00514D4F">
        <w:rPr>
          <w:rFonts w:ascii="仿宋_GB2312" w:eastAsia="仿宋_GB2312" w:hAnsi="仿宋" w:cs="仿宋_GB2312" w:hint="eastAsia"/>
          <w:sz w:val="32"/>
          <w:szCs w:val="32"/>
        </w:rPr>
        <w:t>公单位</w:t>
      </w:r>
      <w:proofErr w:type="gramEnd"/>
      <w:r w:rsidRPr="00514D4F">
        <w:rPr>
          <w:rFonts w:ascii="仿宋_GB2312" w:eastAsia="仿宋_GB2312" w:hAnsi="仿宋" w:cs="仿宋_GB2312" w:hint="eastAsia"/>
          <w:sz w:val="32"/>
          <w:szCs w:val="32"/>
        </w:rPr>
        <w:t>团组织的基层团</w:t>
      </w:r>
      <w:proofErr w:type="gramStart"/>
      <w:r w:rsidRPr="00514D4F">
        <w:rPr>
          <w:rFonts w:ascii="仿宋_GB2312" w:eastAsia="仿宋_GB2312" w:hAnsi="仿宋" w:cs="仿宋_GB2312" w:hint="eastAsia"/>
          <w:sz w:val="32"/>
          <w:szCs w:val="32"/>
        </w:rPr>
        <w:t>建经费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实行申报审批制，现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就项目经费申报有关事项制定如下方案：</w:t>
      </w:r>
    </w:p>
    <w:p w:rsidR="00E474DB" w:rsidRPr="00514D4F" w:rsidRDefault="00E474DB" w:rsidP="00E474DB">
      <w:pPr>
        <w:spacing w:line="580" w:lineRule="exact"/>
        <w:ind w:firstLine="641"/>
        <w:rPr>
          <w:rFonts w:ascii="黑体" w:eastAsia="黑体" w:hAnsi="黑体"/>
          <w:sz w:val="32"/>
          <w:szCs w:val="32"/>
        </w:rPr>
      </w:pPr>
      <w:r w:rsidRPr="00514D4F">
        <w:rPr>
          <w:rFonts w:ascii="黑体" w:eastAsia="黑体" w:hAnsi="黑体" w:cs="黑体" w:hint="eastAsia"/>
          <w:sz w:val="32"/>
          <w:szCs w:val="32"/>
        </w:rPr>
        <w:t>一、申报原则</w:t>
      </w:r>
    </w:p>
    <w:p w:rsidR="00E474DB" w:rsidRPr="00514D4F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14D4F">
        <w:rPr>
          <w:rFonts w:ascii="楷体_GB2312" w:eastAsia="楷体_GB2312" w:hAnsi="仿宋" w:cs="楷体_GB2312" w:hint="eastAsia"/>
          <w:b/>
          <w:bCs/>
          <w:sz w:val="32"/>
          <w:szCs w:val="32"/>
        </w:rPr>
        <w:t>（一）申报资格。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青工、非</w:t>
      </w:r>
      <w:proofErr w:type="gramStart"/>
      <w:r w:rsidRPr="00514D4F">
        <w:rPr>
          <w:rFonts w:ascii="仿宋_GB2312" w:eastAsia="仿宋_GB2312" w:hAnsi="仿宋" w:cs="仿宋_GB2312" w:hint="eastAsia"/>
          <w:sz w:val="32"/>
          <w:szCs w:val="32"/>
        </w:rPr>
        <w:t>公单位</w:t>
      </w:r>
      <w:proofErr w:type="gramEnd"/>
      <w:r w:rsidRPr="00514D4F">
        <w:rPr>
          <w:rFonts w:ascii="仿宋_GB2312" w:eastAsia="仿宋_GB2312" w:hAnsi="仿宋" w:cs="仿宋_GB2312" w:hint="eastAsia"/>
          <w:sz w:val="32"/>
          <w:szCs w:val="32"/>
        </w:rPr>
        <w:t>团组织有资格申报基层团建经费。申报以项目为单位进行，每个二级团组织可申报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个项目,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上限为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.5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万元。</w:t>
      </w:r>
      <w:r>
        <w:rPr>
          <w:rFonts w:ascii="仿宋_GB2312" w:eastAsia="仿宋_GB2312" w:hAnsi="仿宋" w:cs="仿宋_GB2312" w:hint="eastAsia"/>
          <w:sz w:val="32"/>
          <w:szCs w:val="32"/>
        </w:rPr>
        <w:t>团区委对全部项目进行审核后，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择优对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部分项目进行经费支持。</w:t>
      </w:r>
    </w:p>
    <w:p w:rsidR="00E474DB" w:rsidRPr="00514D4F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14D4F">
        <w:rPr>
          <w:rFonts w:ascii="楷体_GB2312" w:eastAsia="楷体_GB2312" w:hAnsi="仿宋" w:cs="楷体_GB2312" w:hint="eastAsia"/>
          <w:b/>
          <w:bCs/>
          <w:sz w:val="32"/>
          <w:szCs w:val="32"/>
        </w:rPr>
        <w:t>（二）项目内容。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所申报的项目需于</w:t>
      </w:r>
      <w:r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 w:hint="eastAsia"/>
          <w:sz w:val="32"/>
          <w:szCs w:val="32"/>
        </w:rPr>
        <w:t>8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年开展，内容</w:t>
      </w:r>
      <w:r w:rsidRPr="00514D4F">
        <w:rPr>
          <w:rFonts w:ascii="仿宋_GB2312" w:eastAsia="仿宋_GB2312" w:hAnsi="宋体" w:cs="仿宋_GB2312" w:hint="eastAsia"/>
          <w:sz w:val="32"/>
          <w:szCs w:val="32"/>
        </w:rPr>
        <w:t>由申报团组织自行确定。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项目需有利于团的长效机制建设，</w:t>
      </w:r>
      <w:r>
        <w:rPr>
          <w:rFonts w:ascii="仿宋_GB2312" w:eastAsia="仿宋_GB2312" w:hAnsi="仿宋" w:cs="仿宋_GB2312" w:hint="eastAsia"/>
          <w:sz w:val="32"/>
          <w:szCs w:val="32"/>
        </w:rPr>
        <w:t>可以是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工作成效显著的亮点品牌，</w:t>
      </w:r>
      <w:r>
        <w:rPr>
          <w:rFonts w:ascii="仿宋_GB2312" w:eastAsia="仿宋_GB2312" w:hAnsi="仿宋" w:cs="仿宋_GB2312" w:hint="eastAsia"/>
          <w:sz w:val="32"/>
          <w:szCs w:val="32"/>
        </w:rPr>
        <w:t>也可以围绕区域化团建、社区青年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汇建设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等团区委重点工作进行设计。</w:t>
      </w:r>
    </w:p>
    <w:p w:rsidR="00E474DB" w:rsidRPr="00514D4F" w:rsidRDefault="00E474DB" w:rsidP="00E474DB">
      <w:pPr>
        <w:spacing w:line="580" w:lineRule="exact"/>
        <w:ind w:firstLine="641"/>
        <w:rPr>
          <w:rFonts w:ascii="黑体" w:eastAsia="黑体" w:hAnsi="黑体"/>
          <w:sz w:val="32"/>
          <w:szCs w:val="32"/>
        </w:rPr>
      </w:pPr>
      <w:r w:rsidRPr="00514D4F">
        <w:rPr>
          <w:rFonts w:ascii="黑体" w:eastAsia="黑体" w:hAnsi="黑体" w:cs="黑体" w:hint="eastAsia"/>
          <w:sz w:val="32"/>
          <w:szCs w:val="32"/>
        </w:rPr>
        <w:t>二、申报类别</w:t>
      </w:r>
    </w:p>
    <w:p w:rsidR="00E474DB" w:rsidRPr="00514D4F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14D4F">
        <w:rPr>
          <w:rFonts w:ascii="仿宋_GB2312" w:eastAsia="仿宋_GB2312" w:hAnsi="仿宋" w:cs="仿宋_GB2312" w:hint="eastAsia"/>
          <w:sz w:val="32"/>
          <w:szCs w:val="32"/>
        </w:rPr>
        <w:t>根据各单位团组织建设情况和申报项目预期成果，项目申报分为三个类别：</w:t>
      </w:r>
    </w:p>
    <w:p w:rsidR="00E474DB" w:rsidRPr="00514D4F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14D4F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（一）精品建设项目。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申报的需是团组织既有的亮点品牌，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lastRenderedPageBreak/>
        <w:t>有相对稳定的青年群体参与，已取得一定工作成效，并仍有发展和提升空间。</w:t>
      </w:r>
    </w:p>
    <w:p w:rsidR="00E474DB" w:rsidRPr="00514D4F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14D4F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（二）重点支持项目。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申报的需是团组织正在重点培养的特色项目，获得团组织团员青年普遍支持，预期能够成为品牌或促进团的长效建设。</w:t>
      </w:r>
    </w:p>
    <w:p w:rsidR="00E474DB" w:rsidRPr="00514D4F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14D4F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（三）创新培育项目。</w:t>
      </w:r>
      <w:r w:rsidRPr="00514D4F">
        <w:rPr>
          <w:rFonts w:ascii="仿宋_GB2312" w:eastAsia="仿宋_GB2312" w:hAnsi="仿宋" w:cs="仿宋_GB2312" w:hint="eastAsia"/>
          <w:sz w:val="32"/>
          <w:szCs w:val="32"/>
        </w:rPr>
        <w:t>申报的需是团组织创新设计的特色活动，能够对团组织团员青年造成积极影响，并有一定的可持续性和较大发展空间。</w:t>
      </w:r>
    </w:p>
    <w:p w:rsidR="00E474DB" w:rsidRPr="00514D4F" w:rsidRDefault="00E474DB" w:rsidP="00E474DB">
      <w:pPr>
        <w:spacing w:line="580" w:lineRule="exact"/>
        <w:ind w:firstLine="641"/>
        <w:rPr>
          <w:rFonts w:ascii="黑体" w:eastAsia="黑体" w:hAnsi="黑体"/>
          <w:sz w:val="32"/>
          <w:szCs w:val="32"/>
        </w:rPr>
      </w:pPr>
      <w:r w:rsidRPr="00514D4F">
        <w:rPr>
          <w:rFonts w:ascii="黑体" w:eastAsia="黑体" w:hAnsi="黑体" w:cs="黑体" w:hint="eastAsia"/>
          <w:sz w:val="32"/>
          <w:szCs w:val="32"/>
        </w:rPr>
        <w:t>三、工作安排</w:t>
      </w:r>
    </w:p>
    <w:p w:rsidR="00E474DB" w:rsidRPr="00B1769A" w:rsidRDefault="00E474DB" w:rsidP="00E474DB">
      <w:pPr>
        <w:spacing w:line="580" w:lineRule="exact"/>
        <w:ind w:firstLine="64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（一）项目申报阶段（</w:t>
      </w: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2017年10</w:t>
      </w: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月）</w:t>
      </w:r>
    </w:p>
    <w:p w:rsidR="00E474DB" w:rsidRPr="00B1769A" w:rsidRDefault="00E474DB" w:rsidP="00E474DB">
      <w:pPr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B1769A">
        <w:rPr>
          <w:rFonts w:ascii="仿宋_GB2312" w:eastAsia="仿宋_GB2312" w:hAnsi="仿宋" w:cs="仿宋_GB2312" w:hint="eastAsia"/>
          <w:sz w:val="32"/>
          <w:szCs w:val="32"/>
        </w:rPr>
        <w:t>符合条件的团组织</w:t>
      </w:r>
      <w:r w:rsidRPr="00B1769A">
        <w:rPr>
          <w:rFonts w:ascii="仿宋_GB2312" w:eastAsia="仿宋_GB2312" w:hAnsi="宋体" w:cs="仿宋_GB2312" w:hint="eastAsia"/>
          <w:sz w:val="32"/>
          <w:szCs w:val="32"/>
        </w:rPr>
        <w:t>结合所在单位中心工作和青年特点，自行确定申报项目，填写《朝阳共青团</w:t>
      </w:r>
      <w:r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sz w:val="32"/>
          <w:szCs w:val="32"/>
        </w:rPr>
        <w:t>8</w:t>
      </w:r>
      <w:r w:rsidRPr="00B1769A">
        <w:rPr>
          <w:rFonts w:ascii="仿宋_GB2312" w:eastAsia="仿宋_GB2312" w:hAnsi="宋体" w:cs="仿宋_GB2312" w:hint="eastAsia"/>
          <w:sz w:val="32"/>
          <w:szCs w:val="32"/>
        </w:rPr>
        <w:t>年度基层团建经费项目申报表》（附件</w:t>
      </w:r>
      <w:r w:rsidRPr="00B1769A">
        <w:rPr>
          <w:rFonts w:ascii="仿宋_GB2312" w:eastAsia="仿宋_GB2312" w:hAnsi="宋体" w:cs="仿宋_GB2312"/>
          <w:sz w:val="32"/>
          <w:szCs w:val="32"/>
        </w:rPr>
        <w:t>1</w:t>
      </w:r>
      <w:r w:rsidRPr="00B1769A">
        <w:rPr>
          <w:rFonts w:ascii="仿宋_GB2312" w:eastAsia="仿宋_GB2312" w:hAnsi="宋体" w:cs="仿宋_GB2312" w:hint="eastAsia"/>
          <w:sz w:val="32"/>
          <w:szCs w:val="32"/>
        </w:rPr>
        <w:t>），</w:t>
      </w:r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于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10</w:t>
      </w:r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月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24</w:t>
      </w:r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日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（周二）</w:t>
      </w:r>
      <w:r w:rsidRPr="00B1769A"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>17:00</w:t>
      </w:r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前将电子版</w:t>
      </w:r>
      <w:proofErr w:type="gramStart"/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提交团</w:t>
      </w:r>
      <w:proofErr w:type="gramEnd"/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区委邮箱，</w:t>
      </w:r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盖章纸质版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于10月26日（周四）</w:t>
      </w:r>
      <w:proofErr w:type="gramStart"/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报送</w:t>
      </w:r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团</w:t>
      </w:r>
      <w:proofErr w:type="gramEnd"/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区委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基层组织部</w:t>
      </w:r>
      <w:r w:rsidRPr="00B1769A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E474DB" w:rsidRPr="00B1769A" w:rsidRDefault="00E474DB" w:rsidP="00E474DB">
      <w:pPr>
        <w:spacing w:line="580" w:lineRule="exact"/>
        <w:ind w:firstLine="64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（二）审批拨付阶段（</w:t>
      </w: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2017年10月至2018年2月</w:t>
      </w: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）</w:t>
      </w:r>
    </w:p>
    <w:p w:rsidR="00E474DB" w:rsidRPr="00B1769A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1769A">
        <w:rPr>
          <w:rFonts w:ascii="仿宋_GB2312" w:eastAsia="仿宋_GB2312" w:hAnsi="仿宋" w:cs="仿宋_GB2312" w:hint="eastAsia"/>
          <w:sz w:val="32"/>
          <w:szCs w:val="32"/>
        </w:rPr>
        <w:t>团区委相关工作部门初审合格后，依次提交中层会、书记会审议，</w:t>
      </w:r>
      <w:r>
        <w:rPr>
          <w:rFonts w:ascii="仿宋_GB2312" w:eastAsia="仿宋_GB2312" w:hAnsi="仿宋" w:cs="仿宋_GB2312" w:hint="eastAsia"/>
          <w:sz w:val="32"/>
          <w:szCs w:val="32"/>
        </w:rPr>
        <w:t>选择优秀项目</w:t>
      </w:r>
      <w:r w:rsidRPr="00B1769A">
        <w:rPr>
          <w:rFonts w:ascii="仿宋_GB2312" w:eastAsia="仿宋_GB2312" w:hAnsi="仿宋" w:cs="仿宋_GB2312" w:hint="eastAsia"/>
          <w:sz w:val="32"/>
          <w:szCs w:val="32"/>
        </w:rPr>
        <w:t>予以</w:t>
      </w:r>
      <w:r>
        <w:rPr>
          <w:rFonts w:ascii="仿宋_GB2312" w:eastAsia="仿宋_GB2312" w:hAnsi="仿宋" w:cs="仿宋_GB2312" w:hint="eastAsia"/>
          <w:sz w:val="32"/>
          <w:szCs w:val="32"/>
        </w:rPr>
        <w:t>支持。</w:t>
      </w:r>
      <w:r w:rsidRPr="00A67D63">
        <w:rPr>
          <w:rFonts w:ascii="仿宋_GB2312" w:eastAsia="仿宋_GB2312" w:hAnsi="仿宋" w:cs="仿宋_GB2312" w:hint="eastAsia"/>
          <w:sz w:val="32"/>
          <w:szCs w:val="32"/>
        </w:rPr>
        <w:t>青工团组织</w:t>
      </w:r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A67D63">
        <w:rPr>
          <w:rFonts w:ascii="仿宋_GB2312" w:eastAsia="仿宋_GB2312" w:hAnsi="仿宋" w:cs="仿宋_GB2312" w:hint="eastAsia"/>
          <w:sz w:val="32"/>
          <w:szCs w:val="32"/>
        </w:rPr>
        <w:t>项目经费</w:t>
      </w:r>
      <w:r>
        <w:rPr>
          <w:rFonts w:ascii="仿宋_GB2312" w:eastAsia="仿宋_GB2312" w:hAnsi="仿宋" w:cs="仿宋_GB2312" w:hint="eastAsia"/>
          <w:sz w:val="32"/>
          <w:szCs w:val="32"/>
        </w:rPr>
        <w:t>由财政局拨付至各单位零余额账户，非公团组织需到团区委领取支票</w:t>
      </w:r>
      <w:r w:rsidRPr="00B1769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474DB" w:rsidRPr="00B1769A" w:rsidRDefault="00E474DB" w:rsidP="00E474DB">
      <w:pPr>
        <w:spacing w:line="580" w:lineRule="exact"/>
        <w:ind w:firstLine="64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（三）重点推进阶段（</w:t>
      </w: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2017年3</w:t>
      </w: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月至</w:t>
      </w:r>
      <w:r w:rsidRPr="00B1769A">
        <w:rPr>
          <w:rFonts w:ascii="楷体_GB2312" w:eastAsia="楷体_GB2312" w:cs="楷体_GB2312"/>
          <w:b/>
          <w:bCs/>
          <w:color w:val="000000"/>
          <w:sz w:val="32"/>
          <w:szCs w:val="32"/>
        </w:rPr>
        <w:t>9</w:t>
      </w: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月）</w:t>
      </w:r>
    </w:p>
    <w:p w:rsidR="00E474DB" w:rsidRPr="00B1769A" w:rsidRDefault="00E474DB" w:rsidP="00E474DB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B1769A">
        <w:rPr>
          <w:rFonts w:ascii="仿宋_GB2312" w:eastAsia="仿宋_GB2312" w:hAnsi="仿宋" w:cs="仿宋_GB2312" w:hint="eastAsia"/>
          <w:sz w:val="32"/>
          <w:szCs w:val="32"/>
        </w:rPr>
        <w:t>通过审批的团组织具体落实推进所申报的项目，确保项目取得预期成果；团区委将不定期开展相关调研活动。</w:t>
      </w:r>
    </w:p>
    <w:p w:rsidR="00E474DB" w:rsidRPr="00B1769A" w:rsidRDefault="00E474DB" w:rsidP="00E474DB">
      <w:pPr>
        <w:spacing w:line="580" w:lineRule="exact"/>
        <w:ind w:firstLine="64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（四）年</w:t>
      </w:r>
      <w:proofErr w:type="gramStart"/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审验收</w:t>
      </w:r>
      <w:proofErr w:type="gramEnd"/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阶段（</w:t>
      </w: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2018年</w:t>
      </w:r>
      <w:r w:rsidRPr="00B1769A">
        <w:rPr>
          <w:rFonts w:ascii="楷体_GB2312" w:eastAsia="楷体_GB2312" w:cs="楷体_GB2312"/>
          <w:b/>
          <w:bCs/>
          <w:color w:val="000000"/>
          <w:sz w:val="32"/>
          <w:szCs w:val="32"/>
        </w:rPr>
        <w:t>10</w:t>
      </w: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月）</w:t>
      </w:r>
    </w:p>
    <w:p w:rsidR="00E474DB" w:rsidRPr="00B1769A" w:rsidRDefault="00E474DB" w:rsidP="00E474DB">
      <w:pPr>
        <w:spacing w:line="580" w:lineRule="exact"/>
        <w:ind w:firstLine="640"/>
        <w:rPr>
          <w:rFonts w:ascii="仿宋_GB2312" w:eastAsia="仿宋_GB2312" w:hAnsi="宋体"/>
          <w:b/>
          <w:bCs/>
          <w:sz w:val="32"/>
          <w:szCs w:val="32"/>
          <w:u w:val="single"/>
        </w:rPr>
      </w:pPr>
      <w:r w:rsidRPr="00B1769A">
        <w:rPr>
          <w:rFonts w:ascii="仿宋_GB2312" w:eastAsia="仿宋_GB2312" w:hAnsi="仿宋" w:cs="仿宋_GB2312" w:hint="eastAsia"/>
          <w:sz w:val="32"/>
          <w:szCs w:val="32"/>
        </w:rPr>
        <w:t>通过审批的团组织汇总项目实施情况和经费使用情况，填写</w:t>
      </w:r>
      <w:r w:rsidRPr="00B1769A">
        <w:rPr>
          <w:rFonts w:ascii="仿宋_GB2312" w:eastAsia="仿宋_GB2312" w:hAnsi="仿宋" w:cs="仿宋_GB2312" w:hint="eastAsia"/>
          <w:sz w:val="32"/>
          <w:szCs w:val="32"/>
        </w:rPr>
        <w:lastRenderedPageBreak/>
        <w:t>《</w:t>
      </w:r>
      <w:r w:rsidRPr="00B1769A">
        <w:rPr>
          <w:rFonts w:ascii="仿宋_GB2312" w:eastAsia="仿宋_GB2312" w:hAnsi="宋体" w:cs="仿宋_GB2312" w:hint="eastAsia"/>
          <w:sz w:val="32"/>
          <w:szCs w:val="32"/>
        </w:rPr>
        <w:t>朝阳共青团</w:t>
      </w:r>
      <w:r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sz w:val="32"/>
          <w:szCs w:val="32"/>
        </w:rPr>
        <w:t>8</w:t>
      </w:r>
      <w:r w:rsidRPr="00B1769A">
        <w:rPr>
          <w:rFonts w:ascii="仿宋_GB2312" w:eastAsia="仿宋_GB2312" w:hAnsi="宋体" w:cs="仿宋_GB2312" w:hint="eastAsia"/>
          <w:sz w:val="32"/>
          <w:szCs w:val="32"/>
        </w:rPr>
        <w:t>年度</w:t>
      </w:r>
      <w:r w:rsidRPr="00B1769A">
        <w:rPr>
          <w:rFonts w:ascii="仿宋_GB2312" w:eastAsia="仿宋_GB2312" w:hAnsi="仿宋" w:cs="仿宋_GB2312" w:hint="eastAsia"/>
          <w:sz w:val="32"/>
          <w:szCs w:val="32"/>
        </w:rPr>
        <w:t>基层团建经费使用情况表》（附件</w:t>
      </w:r>
      <w:r w:rsidRPr="00B1769A">
        <w:rPr>
          <w:rFonts w:ascii="仿宋_GB2312" w:eastAsia="仿宋_GB2312" w:hAnsi="仿宋" w:cs="仿宋_GB2312"/>
          <w:sz w:val="32"/>
          <w:szCs w:val="32"/>
        </w:rPr>
        <w:t>2</w:t>
      </w:r>
      <w:r w:rsidRPr="00B1769A">
        <w:rPr>
          <w:rFonts w:ascii="仿宋_GB2312" w:eastAsia="仿宋_GB2312" w:hAnsi="仿宋" w:cs="仿宋_GB2312" w:hint="eastAsia"/>
          <w:sz w:val="32"/>
          <w:szCs w:val="32"/>
        </w:rPr>
        <w:t>），</w:t>
      </w:r>
      <w:r w:rsidRPr="00B1769A">
        <w:rPr>
          <w:rFonts w:ascii="仿宋_GB2312" w:eastAsia="仿宋_GB2312" w:hAnsi="仿宋" w:cs="仿宋_GB2312" w:hint="eastAsia"/>
          <w:b/>
          <w:bCs/>
          <w:sz w:val="32"/>
          <w:szCs w:val="32"/>
          <w:u w:val="single"/>
        </w:rPr>
        <w:t>于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  <w:u w:val="single"/>
        </w:rPr>
        <w:t>2018年</w:t>
      </w:r>
      <w:r w:rsidRPr="00B1769A">
        <w:rPr>
          <w:rFonts w:ascii="仿宋_GB2312" w:eastAsia="仿宋_GB2312" w:hAnsi="仿宋" w:cs="仿宋_GB2312"/>
          <w:b/>
          <w:bCs/>
          <w:sz w:val="32"/>
          <w:szCs w:val="32"/>
          <w:u w:val="single"/>
        </w:rPr>
        <w:t>10</w:t>
      </w:r>
      <w:r w:rsidRPr="00B1769A">
        <w:rPr>
          <w:rFonts w:ascii="仿宋_GB2312" w:eastAsia="仿宋_GB2312" w:hAnsi="仿宋" w:cs="仿宋_GB2312" w:hint="eastAsia"/>
          <w:b/>
          <w:bCs/>
          <w:sz w:val="32"/>
          <w:szCs w:val="32"/>
          <w:u w:val="single"/>
        </w:rPr>
        <w:t>月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  <w:u w:val="single"/>
        </w:rPr>
        <w:t>15</w:t>
      </w:r>
      <w:r w:rsidRPr="00B1769A">
        <w:rPr>
          <w:rFonts w:ascii="仿宋_GB2312" w:eastAsia="仿宋_GB2312" w:hAnsi="仿宋" w:cs="仿宋_GB2312" w:hint="eastAsia"/>
          <w:b/>
          <w:bCs/>
          <w:sz w:val="32"/>
          <w:szCs w:val="32"/>
          <w:u w:val="single"/>
        </w:rPr>
        <w:t>日</w:t>
      </w:r>
      <w:r w:rsidRPr="00B1769A">
        <w:rPr>
          <w:rFonts w:ascii="仿宋_GB2312" w:eastAsia="仿宋_GB2312" w:hAnsi="仿宋" w:cs="仿宋_GB2312"/>
          <w:b/>
          <w:bCs/>
          <w:sz w:val="32"/>
          <w:szCs w:val="32"/>
          <w:u w:val="single"/>
        </w:rPr>
        <w:t>17:00</w:t>
      </w:r>
      <w:r w:rsidRPr="00B1769A">
        <w:rPr>
          <w:rFonts w:ascii="仿宋_GB2312" w:eastAsia="仿宋_GB2312" w:hAnsi="仿宋" w:cs="仿宋_GB2312" w:hint="eastAsia"/>
          <w:b/>
          <w:bCs/>
          <w:sz w:val="32"/>
          <w:szCs w:val="32"/>
          <w:u w:val="single"/>
        </w:rPr>
        <w:t>前</w:t>
      </w:r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将电子版和盖章纸质版</w:t>
      </w:r>
      <w:proofErr w:type="gramStart"/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上报团</w:t>
      </w:r>
      <w:proofErr w:type="gramEnd"/>
      <w:r w:rsidRPr="00B1769A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>区委。</w:t>
      </w:r>
    </w:p>
    <w:p w:rsidR="00E474DB" w:rsidRPr="00B1769A" w:rsidRDefault="00E474DB" w:rsidP="00E474DB">
      <w:pPr>
        <w:spacing w:line="58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 w:rsidRPr="00B1769A">
        <w:rPr>
          <w:rFonts w:ascii="黑体" w:eastAsia="黑体" w:hAnsi="黑体" w:cs="黑体" w:hint="eastAsia"/>
          <w:color w:val="000000"/>
          <w:sz w:val="32"/>
          <w:szCs w:val="32"/>
        </w:rPr>
        <w:t>四、工作要求</w:t>
      </w:r>
    </w:p>
    <w:p w:rsidR="00E474DB" w:rsidRPr="00B1769A" w:rsidRDefault="00E474DB" w:rsidP="00E474DB">
      <w:pPr>
        <w:spacing w:line="58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（一）专款专用，厉行节约。</w:t>
      </w:r>
      <w:r w:rsidRPr="00B1769A">
        <w:rPr>
          <w:rFonts w:ascii="仿宋_GB2312" w:eastAsia="仿宋_GB2312" w:cs="仿宋_GB2312" w:hint="eastAsia"/>
          <w:color w:val="000000"/>
          <w:sz w:val="32"/>
          <w:szCs w:val="32"/>
        </w:rPr>
        <w:t>制定严格的经费使用方案，使项目经费使用效益最大化；如有未将经费用于项目实施的情形，将取消下一年度的项目经费申请资格。</w:t>
      </w:r>
    </w:p>
    <w:p w:rsidR="00E474DB" w:rsidRPr="00B1769A" w:rsidRDefault="00E474DB" w:rsidP="00E474DB">
      <w:pPr>
        <w:spacing w:line="58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（二）遵纪守法，严明纪律。</w:t>
      </w:r>
      <w:r w:rsidRPr="00B1769A">
        <w:rPr>
          <w:rFonts w:ascii="仿宋_GB2312" w:eastAsia="仿宋_GB2312" w:cs="仿宋_GB2312" w:hint="eastAsia"/>
          <w:color w:val="000000"/>
          <w:sz w:val="32"/>
          <w:szCs w:val="32"/>
        </w:rPr>
        <w:t>严格执行各项财务制度，遵守财务纪律，确保经费使用各环节不出问题，资金流向清楚透明，切实做到廉洁自律。</w:t>
      </w:r>
    </w:p>
    <w:p w:rsidR="00E474DB" w:rsidRPr="00514D4F" w:rsidRDefault="00E474DB" w:rsidP="00E474DB">
      <w:pPr>
        <w:spacing w:line="58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1769A"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（三）切实推进，突出实效。</w:t>
      </w:r>
      <w:r w:rsidRPr="00B1769A">
        <w:rPr>
          <w:rFonts w:ascii="仿宋_GB2312" w:eastAsia="仿宋_GB2312" w:hAnsi="仿宋" w:cs="仿宋_GB2312" w:hint="eastAsia"/>
          <w:color w:val="000000"/>
          <w:sz w:val="32"/>
          <w:szCs w:val="32"/>
        </w:rPr>
        <w:t>切实推进项目实施，进一步</w:t>
      </w:r>
      <w:r w:rsidRPr="00B1769A">
        <w:rPr>
          <w:rFonts w:ascii="仿宋_GB2312" w:eastAsia="仿宋_GB2312" w:hAnsi="宋体" w:cs="仿宋_GB2312" w:hint="eastAsia"/>
          <w:color w:val="000000"/>
          <w:sz w:val="32"/>
          <w:szCs w:val="32"/>
        </w:rPr>
        <w:t>加大对青年群体的凝聚和服务力度，促进基层团组织激发生命力、扩大影响力，在青年群体乃至全社会中取得良好的社会影响。</w:t>
      </w:r>
    </w:p>
    <w:p w:rsidR="00E474DB" w:rsidRPr="00514D4F" w:rsidRDefault="00E474DB" w:rsidP="00E474D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E474DB" w:rsidRPr="00514D4F" w:rsidRDefault="00E474DB" w:rsidP="00E474DB">
      <w:pPr>
        <w:spacing w:line="560" w:lineRule="exact"/>
        <w:ind w:right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514D4F">
        <w:rPr>
          <w:rFonts w:ascii="仿宋_GB2312" w:eastAsia="仿宋_GB2312" w:hAnsi="宋体"/>
          <w:color w:val="000000"/>
          <w:sz w:val="32"/>
          <w:szCs w:val="32"/>
        </w:rPr>
        <w:br w:type="page"/>
      </w:r>
      <w:r w:rsidRPr="00514D4F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附件</w:t>
      </w:r>
      <w:r w:rsidRPr="00514D4F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E474DB" w:rsidRPr="00514D4F" w:rsidRDefault="00E474DB" w:rsidP="00E474DB">
      <w:pPr>
        <w:spacing w:line="560" w:lineRule="exact"/>
        <w:jc w:val="center"/>
        <w:rPr>
          <w:rFonts w:ascii="方正小标宋简体" w:eastAsia="方正小标宋简体" w:hAnsi="宋体"/>
          <w:sz w:val="40"/>
          <w:szCs w:val="40"/>
        </w:rPr>
      </w:pPr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朝阳共青团</w:t>
      </w:r>
      <w:r>
        <w:rPr>
          <w:rFonts w:ascii="方正小标宋简体" w:eastAsia="方正小标宋简体" w:hAnsi="宋体" w:cs="方正小标宋简体"/>
          <w:sz w:val="40"/>
          <w:szCs w:val="40"/>
        </w:rPr>
        <w:t>201</w:t>
      </w:r>
      <w:r>
        <w:rPr>
          <w:rFonts w:ascii="方正小标宋简体" w:eastAsia="方正小标宋简体" w:hAnsi="宋体" w:cs="方正小标宋简体" w:hint="eastAsia"/>
          <w:sz w:val="40"/>
          <w:szCs w:val="40"/>
        </w:rPr>
        <w:t>8</w:t>
      </w:r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年度基层团</w:t>
      </w:r>
      <w:proofErr w:type="gramStart"/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建经费</w:t>
      </w:r>
      <w:proofErr w:type="gramEnd"/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993"/>
        <w:gridCol w:w="2268"/>
        <w:gridCol w:w="140"/>
        <w:gridCol w:w="568"/>
        <w:gridCol w:w="284"/>
        <w:gridCol w:w="3753"/>
      </w:tblGrid>
      <w:tr w:rsidR="00E474DB" w:rsidRPr="00514D4F" w:rsidTr="00111ED9">
        <w:trPr>
          <w:cantSplit/>
          <w:trHeight w:val="765"/>
          <w:jc w:val="center"/>
        </w:trPr>
        <w:tc>
          <w:tcPr>
            <w:tcW w:w="517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申报单位：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填表日期：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474DB" w:rsidRPr="00514D4F" w:rsidTr="00111ED9">
        <w:trPr>
          <w:cantSplit/>
          <w:trHeight w:val="765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3261" w:type="dxa"/>
            <w:gridSpan w:val="2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申报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3753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765"/>
          <w:jc w:val="center"/>
        </w:trPr>
        <w:tc>
          <w:tcPr>
            <w:tcW w:w="1204" w:type="dxa"/>
            <w:vMerge w:val="restart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993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753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765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268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3753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2439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8006" w:type="dxa"/>
            <w:gridSpan w:val="6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765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周期</w:t>
            </w:r>
          </w:p>
        </w:tc>
        <w:tc>
          <w:tcPr>
            <w:tcW w:w="8006" w:type="dxa"/>
            <w:gridSpan w:val="6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986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青年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参与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6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1239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预期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效果</w:t>
            </w:r>
          </w:p>
        </w:tc>
        <w:tc>
          <w:tcPr>
            <w:tcW w:w="8006" w:type="dxa"/>
            <w:gridSpan w:val="6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1241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经费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预算</w:t>
            </w:r>
          </w:p>
        </w:tc>
        <w:tc>
          <w:tcPr>
            <w:tcW w:w="8006" w:type="dxa"/>
            <w:gridSpan w:val="6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（注明用途和金额）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、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2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、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……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合计：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>XX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</w:tc>
      </w:tr>
      <w:tr w:rsidR="00E474DB" w:rsidRPr="00514D4F" w:rsidTr="00111ED9">
        <w:trPr>
          <w:cantSplit/>
          <w:trHeight w:val="1963"/>
          <w:jc w:val="center"/>
        </w:trPr>
        <w:tc>
          <w:tcPr>
            <w:tcW w:w="4605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所在单位党组织意见：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单位公章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 w:rsidR="00E474DB" w:rsidRPr="00514D4F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4605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团区委审批意见：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单位公章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 w:rsidR="00E474DB" w:rsidRPr="00514D4F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474DB" w:rsidRPr="00514D4F" w:rsidRDefault="00E474DB" w:rsidP="00E474DB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514D4F">
        <w:rPr>
          <w:rFonts w:ascii="仿宋_GB2312" w:eastAsia="仿宋_GB2312" w:hAnsi="宋体"/>
          <w:color w:val="000000"/>
          <w:sz w:val="32"/>
          <w:szCs w:val="32"/>
        </w:rPr>
        <w:br w:type="page"/>
      </w:r>
      <w:r w:rsidRPr="00514D4F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附件</w:t>
      </w:r>
      <w:r w:rsidRPr="00514D4F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E474DB" w:rsidRPr="00514D4F" w:rsidRDefault="00E474DB" w:rsidP="00E474DB">
      <w:pPr>
        <w:spacing w:line="560" w:lineRule="exact"/>
        <w:jc w:val="center"/>
        <w:rPr>
          <w:rFonts w:ascii="方正小标宋简体" w:eastAsia="方正小标宋简体" w:hAnsi="宋体"/>
          <w:sz w:val="40"/>
          <w:szCs w:val="40"/>
        </w:rPr>
      </w:pPr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朝阳共青团</w:t>
      </w:r>
      <w:r>
        <w:rPr>
          <w:rFonts w:ascii="方正小标宋简体" w:eastAsia="方正小标宋简体" w:hAnsi="宋体" w:cs="方正小标宋简体"/>
          <w:sz w:val="40"/>
          <w:szCs w:val="40"/>
        </w:rPr>
        <w:t>201</w:t>
      </w:r>
      <w:r>
        <w:rPr>
          <w:rFonts w:ascii="方正小标宋简体" w:eastAsia="方正小标宋简体" w:hAnsi="宋体" w:cs="方正小标宋简体" w:hint="eastAsia"/>
          <w:sz w:val="40"/>
          <w:szCs w:val="40"/>
        </w:rPr>
        <w:t>8</w:t>
      </w:r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年度基层团</w:t>
      </w:r>
      <w:proofErr w:type="gramStart"/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建经费</w:t>
      </w:r>
      <w:proofErr w:type="gramEnd"/>
      <w:r w:rsidRPr="00514D4F">
        <w:rPr>
          <w:rFonts w:ascii="方正小标宋简体" w:eastAsia="方正小标宋简体" w:hAnsi="宋体" w:cs="方正小标宋简体" w:hint="eastAsia"/>
          <w:sz w:val="40"/>
          <w:szCs w:val="40"/>
        </w:rPr>
        <w:t>使用情况表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851"/>
        <w:gridCol w:w="1417"/>
        <w:gridCol w:w="993"/>
        <w:gridCol w:w="140"/>
        <w:gridCol w:w="852"/>
        <w:gridCol w:w="142"/>
        <w:gridCol w:w="2551"/>
        <w:gridCol w:w="1060"/>
      </w:tblGrid>
      <w:tr w:rsidR="00E474DB" w:rsidRPr="00514D4F" w:rsidTr="00111ED9">
        <w:trPr>
          <w:cantSplit/>
          <w:trHeight w:val="765"/>
          <w:jc w:val="center"/>
        </w:trPr>
        <w:tc>
          <w:tcPr>
            <w:tcW w:w="559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项目实施单位：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填表日期：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474DB" w:rsidRPr="00514D4F" w:rsidTr="00111ED9">
        <w:trPr>
          <w:cantSplit/>
          <w:trHeight w:val="765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3261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3753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765"/>
          <w:jc w:val="center"/>
        </w:trPr>
        <w:tc>
          <w:tcPr>
            <w:tcW w:w="1204" w:type="dxa"/>
            <w:vMerge w:val="restart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753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765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10" w:type="dxa"/>
            <w:gridSpan w:val="2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3753" w:type="dxa"/>
            <w:gridSpan w:val="3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2439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实施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小结</w:t>
            </w:r>
          </w:p>
        </w:tc>
        <w:tc>
          <w:tcPr>
            <w:tcW w:w="8006" w:type="dxa"/>
            <w:gridSpan w:val="8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（包括项目实施总体情况、代表性活动情况、青年参与情况、是否取得预期效果、社会影响情况等）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 w:val="restart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经费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使用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明细</w:t>
            </w: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使用日期</w:t>
            </w: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用途</w:t>
            </w: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金额</w:t>
            </w: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经手人</w:t>
            </w: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Merge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474DB" w:rsidRPr="00514D4F" w:rsidTr="00111ED9">
        <w:trPr>
          <w:cantSplit/>
          <w:trHeight w:val="360"/>
          <w:jc w:val="center"/>
        </w:trPr>
        <w:tc>
          <w:tcPr>
            <w:tcW w:w="1204" w:type="dxa"/>
            <w:vAlign w:val="center"/>
          </w:tcPr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E474DB" w:rsidRPr="00514D4F" w:rsidRDefault="00E474DB" w:rsidP="00111E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自评</w:t>
            </w:r>
          </w:p>
        </w:tc>
        <w:tc>
          <w:tcPr>
            <w:tcW w:w="8006" w:type="dxa"/>
            <w:gridSpan w:val="8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项目实施情况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>10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分为最理想，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分为最不理想，则自评分为：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4DB" w:rsidRPr="00DF59CB" w:rsidTr="00111ED9">
        <w:trPr>
          <w:cantSplit/>
          <w:trHeight w:val="1963"/>
          <w:jc w:val="center"/>
        </w:trPr>
        <w:tc>
          <w:tcPr>
            <w:tcW w:w="4605" w:type="dxa"/>
            <w:gridSpan w:val="5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所在单位党组织意见：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单位公章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 w:rsidR="00E474DB" w:rsidRPr="00514D4F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4605" w:type="dxa"/>
            <w:gridSpan w:val="4"/>
            <w:vAlign w:val="center"/>
          </w:tcPr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团区委审核意见：</w:t>
            </w: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74DB" w:rsidRPr="00514D4F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单位公章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 w:rsidR="00E474DB" w:rsidRPr="00DF59CB" w:rsidRDefault="00E474DB" w:rsidP="00111ED9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4D4F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4D4F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474DB" w:rsidRPr="00E474DB" w:rsidRDefault="00E474DB" w:rsidP="002E1645">
      <w:bookmarkStart w:id="0" w:name="_GoBack"/>
      <w:bookmarkEnd w:id="0"/>
    </w:p>
    <w:sectPr w:rsidR="00E474DB" w:rsidRPr="00E474DB" w:rsidSect="006507E3"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5C" w:rsidRDefault="002E1645" w:rsidP="00045AC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5D5A5C" w:rsidRDefault="002E16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1E"/>
    <w:rsid w:val="002E1645"/>
    <w:rsid w:val="003B5A1E"/>
    <w:rsid w:val="004378FC"/>
    <w:rsid w:val="009C1C4C"/>
    <w:rsid w:val="00E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74D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74DB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E4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74D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74DB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E4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2017-10-19T09:52:00Z</dcterms:created>
  <dcterms:modified xsi:type="dcterms:W3CDTF">2017-10-19T09:56:00Z</dcterms:modified>
</cp:coreProperties>
</file>